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D81" w:rsidRDefault="00CB1D81" w:rsidP="00974CDB">
      <w:pPr>
        <w:jc w:val="center"/>
        <w:rPr>
          <w:i/>
          <w:sz w:val="28"/>
        </w:rPr>
      </w:pPr>
      <w:r>
        <w:rPr>
          <w:noProof/>
          <w:lang w:eastAsia="et-EE"/>
        </w:rPr>
        <w:drawing>
          <wp:inline distT="0" distB="0" distL="0" distR="0">
            <wp:extent cx="2847975" cy="498396"/>
            <wp:effectExtent l="0" t="0" r="0" b="0"/>
            <wp:docPr id="1" name="Picture 1" descr="TÜK androloogiakesk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ÜK androloogiakesk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98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1D81" w:rsidRPr="00C95E64" w:rsidRDefault="00CB1D81" w:rsidP="0079308F">
      <w:pPr>
        <w:jc w:val="center"/>
        <w:rPr>
          <w:sz w:val="28"/>
        </w:rPr>
      </w:pPr>
    </w:p>
    <w:p w:rsidR="002B6FE9" w:rsidRPr="009E6B39" w:rsidRDefault="002B6FE9" w:rsidP="001E5EDE">
      <w:pPr>
        <w:tabs>
          <w:tab w:val="left" w:pos="1560"/>
          <w:tab w:val="left" w:pos="4395"/>
        </w:tabs>
        <w:jc w:val="center"/>
        <w:rPr>
          <w:sz w:val="44"/>
        </w:rPr>
      </w:pPr>
      <w:r w:rsidRPr="009E6B39">
        <w:rPr>
          <w:sz w:val="44"/>
        </w:rPr>
        <w:t>„Kes me oleme, kust tuleme ja kuhu läheme“</w:t>
      </w:r>
    </w:p>
    <w:p w:rsidR="00CB1D81" w:rsidRDefault="00CB1D81" w:rsidP="001E5EDE">
      <w:pPr>
        <w:tabs>
          <w:tab w:val="left" w:pos="1560"/>
          <w:tab w:val="left" w:pos="4395"/>
        </w:tabs>
        <w:jc w:val="center"/>
        <w:rPr>
          <w:sz w:val="24"/>
        </w:rPr>
      </w:pPr>
    </w:p>
    <w:p w:rsidR="00CB1D81" w:rsidRPr="00E7547E" w:rsidRDefault="002B6FE9" w:rsidP="001E5EDE">
      <w:pPr>
        <w:tabs>
          <w:tab w:val="left" w:pos="1560"/>
          <w:tab w:val="left" w:pos="4395"/>
        </w:tabs>
        <w:jc w:val="center"/>
        <w:rPr>
          <w:b/>
          <w:sz w:val="28"/>
        </w:rPr>
      </w:pPr>
      <w:r w:rsidRPr="00E7547E">
        <w:rPr>
          <w:sz w:val="28"/>
        </w:rPr>
        <w:t xml:space="preserve">TÜK </w:t>
      </w:r>
      <w:proofErr w:type="spellStart"/>
      <w:r w:rsidRPr="00E7547E">
        <w:rPr>
          <w:sz w:val="28"/>
        </w:rPr>
        <w:t>androloogiakeskuse</w:t>
      </w:r>
      <w:proofErr w:type="spellEnd"/>
      <w:r w:rsidRPr="00E7547E">
        <w:rPr>
          <w:sz w:val="28"/>
        </w:rPr>
        <w:t xml:space="preserve"> </w:t>
      </w:r>
      <w:r w:rsidRPr="00E7547E">
        <w:rPr>
          <w:b/>
          <w:sz w:val="28"/>
        </w:rPr>
        <w:t>10. aastapäeva juubelikonverents</w:t>
      </w:r>
    </w:p>
    <w:p w:rsidR="002B6FE9" w:rsidRPr="00E7547E" w:rsidRDefault="002B6FE9" w:rsidP="001E5EDE">
      <w:pPr>
        <w:tabs>
          <w:tab w:val="left" w:pos="1560"/>
          <w:tab w:val="left" w:pos="4395"/>
        </w:tabs>
        <w:jc w:val="center"/>
        <w:rPr>
          <w:sz w:val="28"/>
        </w:rPr>
      </w:pPr>
      <w:r w:rsidRPr="00570112">
        <w:rPr>
          <w:b/>
          <w:sz w:val="28"/>
        </w:rPr>
        <w:t>20. novembril Tallinnas</w:t>
      </w:r>
      <w:r w:rsidRPr="00E7547E">
        <w:rPr>
          <w:sz w:val="28"/>
        </w:rPr>
        <w:t>, Erinevate Tubade Klubis (Telliskivi 60a)</w:t>
      </w:r>
    </w:p>
    <w:p w:rsidR="002B6FE9" w:rsidRDefault="002B6FE9" w:rsidP="002B6FE9"/>
    <w:p w:rsidR="00DB58EE" w:rsidRDefault="00DB58EE" w:rsidP="002B6FE9"/>
    <w:p w:rsidR="002B6FE9" w:rsidRPr="00974CDB" w:rsidRDefault="002B6FE9" w:rsidP="00D03FA6">
      <w:pPr>
        <w:rPr>
          <w:b/>
          <w:sz w:val="36"/>
        </w:rPr>
      </w:pPr>
      <w:r w:rsidRPr="00974CDB">
        <w:rPr>
          <w:b/>
          <w:sz w:val="36"/>
        </w:rPr>
        <w:t>Ajakava</w:t>
      </w:r>
    </w:p>
    <w:p w:rsidR="002B6FE9" w:rsidRPr="00974CDB" w:rsidRDefault="002B6FE9" w:rsidP="002B6FE9">
      <w:pPr>
        <w:rPr>
          <w:sz w:val="28"/>
        </w:rPr>
      </w:pPr>
    </w:p>
    <w:tbl>
      <w:tblPr>
        <w:tblStyle w:val="Kontuur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426"/>
      </w:tblGrid>
      <w:tr w:rsidR="009327E3" w:rsidRPr="00974CDB" w:rsidTr="00974CDB">
        <w:tc>
          <w:tcPr>
            <w:tcW w:w="4786" w:type="dxa"/>
          </w:tcPr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12:30 - 13:00</w:t>
            </w: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Registreerimine, kohvilaud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13:00</w:t>
            </w: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Avasõnad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13:10 – 13:30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r w:rsidRPr="00974CDB">
              <w:rPr>
                <w:b/>
                <w:sz w:val="28"/>
              </w:rPr>
              <w:t xml:space="preserve">10 aastat </w:t>
            </w:r>
            <w:proofErr w:type="spellStart"/>
            <w:r w:rsidRPr="00974CDB">
              <w:rPr>
                <w:b/>
                <w:sz w:val="28"/>
              </w:rPr>
              <w:t>androloogiakeskust</w:t>
            </w:r>
            <w:proofErr w:type="spellEnd"/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>Dr. Margus Punab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 xml:space="preserve">TÜK </w:t>
            </w:r>
            <w:proofErr w:type="spellStart"/>
            <w:r w:rsidRPr="00974CDB">
              <w:rPr>
                <w:sz w:val="24"/>
              </w:rPr>
              <w:t>androloogiakeskus</w:t>
            </w:r>
            <w:proofErr w:type="spellEnd"/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13:30 – 13:45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proofErr w:type="spellStart"/>
            <w:r w:rsidRPr="00974CDB">
              <w:rPr>
                <w:b/>
                <w:sz w:val="28"/>
              </w:rPr>
              <w:t>Androloogia</w:t>
            </w:r>
            <w:proofErr w:type="spellEnd"/>
            <w:r w:rsidRPr="00974CDB">
              <w:rPr>
                <w:b/>
                <w:sz w:val="28"/>
              </w:rPr>
              <w:t xml:space="preserve"> uroloogi pilgu läbi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 xml:space="preserve">Dr. Ülo </w:t>
            </w:r>
            <w:proofErr w:type="spellStart"/>
            <w:r w:rsidRPr="00974CDB">
              <w:rPr>
                <w:sz w:val="24"/>
              </w:rPr>
              <w:t>Zirel</w:t>
            </w:r>
            <w:proofErr w:type="spellEnd"/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 xml:space="preserve">PERH üld- ja </w:t>
            </w:r>
            <w:proofErr w:type="spellStart"/>
            <w:r w:rsidRPr="00974CDB">
              <w:rPr>
                <w:sz w:val="24"/>
              </w:rPr>
              <w:t>onkouroloogia</w:t>
            </w:r>
            <w:proofErr w:type="spellEnd"/>
            <w:r w:rsidRPr="00974CDB">
              <w:rPr>
                <w:sz w:val="24"/>
              </w:rPr>
              <w:t xml:space="preserve"> keskus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13:45 – 14:00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proofErr w:type="spellStart"/>
            <w:r w:rsidRPr="00974CDB">
              <w:rPr>
                <w:b/>
                <w:sz w:val="28"/>
              </w:rPr>
              <w:t>Androloogia</w:t>
            </w:r>
            <w:proofErr w:type="spellEnd"/>
            <w:r w:rsidRPr="00974CDB">
              <w:rPr>
                <w:b/>
                <w:sz w:val="28"/>
              </w:rPr>
              <w:t xml:space="preserve"> günekoloogi pilgu läbi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>Dr. Kai Haldre</w:t>
            </w:r>
          </w:p>
          <w:p w:rsidR="009327E3" w:rsidRPr="00974CDB" w:rsidRDefault="003E2982" w:rsidP="009327E3">
            <w:pPr>
              <w:rPr>
                <w:sz w:val="24"/>
              </w:rPr>
            </w:pPr>
            <w:r>
              <w:rPr>
                <w:sz w:val="24"/>
              </w:rPr>
              <w:t>LTKH</w:t>
            </w:r>
            <w:bookmarkStart w:id="0" w:name="_GoBack"/>
            <w:bookmarkEnd w:id="0"/>
            <w:r w:rsidR="009327E3" w:rsidRPr="00974CDB">
              <w:rPr>
                <w:sz w:val="24"/>
              </w:rPr>
              <w:t xml:space="preserve"> naistekliinik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14:00 - 14:15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proofErr w:type="spellStart"/>
            <w:r w:rsidRPr="00974CDB">
              <w:rPr>
                <w:b/>
                <w:sz w:val="28"/>
              </w:rPr>
              <w:t>Androloogia</w:t>
            </w:r>
            <w:proofErr w:type="spellEnd"/>
            <w:r w:rsidRPr="00974CDB">
              <w:rPr>
                <w:b/>
                <w:sz w:val="28"/>
              </w:rPr>
              <w:t xml:space="preserve"> perearsti pilgu läbi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>Dr. Le Vallikivi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 xml:space="preserve">Perearstikeskus </w:t>
            </w:r>
            <w:proofErr w:type="spellStart"/>
            <w:r w:rsidRPr="00974CDB">
              <w:rPr>
                <w:sz w:val="24"/>
              </w:rPr>
              <w:t>Medicum</w:t>
            </w:r>
            <w:proofErr w:type="spellEnd"/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14:15 – 14:30 Paus</w:t>
            </w:r>
          </w:p>
          <w:p w:rsidR="009327E3" w:rsidRPr="00974CDB" w:rsidRDefault="009327E3" w:rsidP="002B6FE9">
            <w:pPr>
              <w:rPr>
                <w:sz w:val="28"/>
              </w:rPr>
            </w:pPr>
          </w:p>
        </w:tc>
        <w:tc>
          <w:tcPr>
            <w:tcW w:w="4426" w:type="dxa"/>
          </w:tcPr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14:30 - 15:00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r w:rsidRPr="00974CDB">
              <w:rPr>
                <w:b/>
                <w:sz w:val="28"/>
              </w:rPr>
              <w:t xml:space="preserve">"Meditsiin, alkeemia ja religioon varauusaja Euroopas." 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 xml:space="preserve">Meelis </w:t>
            </w:r>
            <w:proofErr w:type="spellStart"/>
            <w:r w:rsidRPr="00974CDB">
              <w:rPr>
                <w:sz w:val="24"/>
              </w:rPr>
              <w:t>Friendenthal</w:t>
            </w:r>
            <w:proofErr w:type="spellEnd"/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15:00 – 15:30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r w:rsidRPr="00974CDB">
              <w:rPr>
                <w:b/>
                <w:sz w:val="28"/>
              </w:rPr>
              <w:t xml:space="preserve">""Oma eluviisidelt räpased" - eestlaste kuvand valgustusaegses kirjasõnas." 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>Peeter Helme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15:30 - 15:45 Paus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15:45 – 16:30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r w:rsidRPr="00974CDB">
              <w:rPr>
                <w:b/>
                <w:sz w:val="28"/>
              </w:rPr>
              <w:t>"Eesti rahva vaimne ontogenees"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 xml:space="preserve">Andrei </w:t>
            </w:r>
            <w:proofErr w:type="spellStart"/>
            <w:r w:rsidRPr="00974CDB">
              <w:rPr>
                <w:sz w:val="24"/>
              </w:rPr>
              <w:t>Hvostov</w:t>
            </w:r>
            <w:proofErr w:type="spellEnd"/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16:30 – 17:15</w:t>
            </w:r>
          </w:p>
          <w:p w:rsidR="009327E3" w:rsidRPr="00974CDB" w:rsidRDefault="009327E3" w:rsidP="009327E3">
            <w:pPr>
              <w:rPr>
                <w:b/>
                <w:sz w:val="28"/>
              </w:rPr>
            </w:pPr>
            <w:r w:rsidRPr="00974CDB">
              <w:rPr>
                <w:b/>
                <w:sz w:val="28"/>
              </w:rPr>
              <w:t>"Mees abivajaja ning tervendajana pärimusmeditsiini kontekstis"</w:t>
            </w:r>
          </w:p>
          <w:p w:rsidR="009327E3" w:rsidRPr="00974CDB" w:rsidRDefault="009327E3" w:rsidP="009327E3">
            <w:pPr>
              <w:rPr>
                <w:sz w:val="24"/>
              </w:rPr>
            </w:pPr>
            <w:r w:rsidRPr="00974CDB">
              <w:rPr>
                <w:sz w:val="24"/>
              </w:rPr>
              <w:t>Marju Kõivupuu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17:15 - 18:00 Tort, kohv, šampus</w:t>
            </w:r>
          </w:p>
          <w:p w:rsidR="009327E3" w:rsidRPr="00974CDB" w:rsidRDefault="009327E3" w:rsidP="009327E3">
            <w:pPr>
              <w:rPr>
                <w:sz w:val="28"/>
              </w:rPr>
            </w:pPr>
          </w:p>
          <w:p w:rsidR="009327E3" w:rsidRPr="00974CDB" w:rsidRDefault="009327E3" w:rsidP="009327E3">
            <w:pPr>
              <w:rPr>
                <w:sz w:val="28"/>
              </w:rPr>
            </w:pPr>
            <w:r w:rsidRPr="00974CDB">
              <w:rPr>
                <w:sz w:val="28"/>
              </w:rPr>
              <w:t>Orienteeruv lõpp kell 18:00</w:t>
            </w:r>
          </w:p>
          <w:p w:rsidR="009327E3" w:rsidRPr="00974CDB" w:rsidRDefault="009327E3" w:rsidP="002B6FE9">
            <w:pPr>
              <w:rPr>
                <w:sz w:val="28"/>
              </w:rPr>
            </w:pPr>
          </w:p>
        </w:tc>
      </w:tr>
    </w:tbl>
    <w:p w:rsidR="00974CDB" w:rsidRDefault="00974CDB" w:rsidP="002B6FE9">
      <w:pPr>
        <w:rPr>
          <w:sz w:val="24"/>
        </w:rPr>
      </w:pPr>
    </w:p>
    <w:p w:rsidR="002B6FE9" w:rsidRPr="005F1A76" w:rsidRDefault="002B6FE9" w:rsidP="002B6FE9">
      <w:pPr>
        <w:rPr>
          <w:b/>
          <w:sz w:val="24"/>
        </w:rPr>
      </w:pPr>
      <w:r w:rsidRPr="005F1A76">
        <w:rPr>
          <w:b/>
          <w:sz w:val="32"/>
        </w:rPr>
        <w:t>Registreerimine</w:t>
      </w:r>
    </w:p>
    <w:p w:rsidR="002B6FE9" w:rsidRPr="005F1A76" w:rsidRDefault="002B6FE9" w:rsidP="002B6FE9">
      <w:pPr>
        <w:rPr>
          <w:sz w:val="24"/>
        </w:rPr>
      </w:pPr>
    </w:p>
    <w:p w:rsidR="00974CDB" w:rsidRDefault="002B6FE9" w:rsidP="002B6FE9">
      <w:pPr>
        <w:rPr>
          <w:sz w:val="24"/>
        </w:rPr>
      </w:pPr>
      <w:r w:rsidRPr="005F1A76">
        <w:rPr>
          <w:sz w:val="24"/>
        </w:rPr>
        <w:t xml:space="preserve">Seminarile palume registreeruda </w:t>
      </w:r>
      <w:r w:rsidRPr="005F1A76">
        <w:rPr>
          <w:b/>
          <w:sz w:val="24"/>
        </w:rPr>
        <w:t>hiljemalt 16. novembriks</w:t>
      </w:r>
      <w:r w:rsidR="00974CDB">
        <w:rPr>
          <w:sz w:val="24"/>
        </w:rPr>
        <w:t xml:space="preserve"> </w:t>
      </w:r>
      <w:r w:rsidRPr="005F1A76">
        <w:rPr>
          <w:sz w:val="24"/>
        </w:rPr>
        <w:t xml:space="preserve">e-posti teel </w:t>
      </w:r>
    </w:p>
    <w:p w:rsidR="002B6FE9" w:rsidRPr="00974CDB" w:rsidRDefault="002B6FE9" w:rsidP="002B6FE9">
      <w:pPr>
        <w:rPr>
          <w:sz w:val="24"/>
        </w:rPr>
      </w:pPr>
      <w:r w:rsidRPr="005F1A76">
        <w:rPr>
          <w:sz w:val="24"/>
        </w:rPr>
        <w:t>ee@berlin-chemie.com või telefonil 667 5001.</w:t>
      </w:r>
      <w:r w:rsidR="00974CDB">
        <w:rPr>
          <w:sz w:val="24"/>
        </w:rPr>
        <w:t xml:space="preserve"> </w:t>
      </w:r>
      <w:r w:rsidRPr="005F1A76">
        <w:rPr>
          <w:sz w:val="24"/>
        </w:rPr>
        <w:t>Kohtade arv on piiratud.</w:t>
      </w:r>
    </w:p>
    <w:p w:rsidR="00C80CFA" w:rsidRPr="005F1A76" w:rsidRDefault="00C80CFA" w:rsidP="002B6FE9">
      <w:pPr>
        <w:rPr>
          <w:sz w:val="24"/>
        </w:rPr>
      </w:pPr>
    </w:p>
    <w:p w:rsidR="00C80CFA" w:rsidRPr="00877233" w:rsidRDefault="00C80CFA" w:rsidP="002B6FE9">
      <w:pPr>
        <w:rPr>
          <w:sz w:val="28"/>
        </w:rPr>
      </w:pPr>
      <w:r w:rsidRPr="00877233">
        <w:rPr>
          <w:sz w:val="28"/>
        </w:rPr>
        <w:t xml:space="preserve">Täpsem info esinejate, kava ja toimumispaiga kohta </w:t>
      </w:r>
      <w:r w:rsidR="001B253B">
        <w:rPr>
          <w:sz w:val="28"/>
        </w:rPr>
        <w:t xml:space="preserve">konverentsi </w:t>
      </w:r>
      <w:r w:rsidRPr="00877233">
        <w:rPr>
          <w:sz w:val="28"/>
        </w:rPr>
        <w:t xml:space="preserve">kodulehel </w:t>
      </w:r>
      <w:r w:rsidRPr="001E5EDE">
        <w:rPr>
          <w:b/>
          <w:sz w:val="28"/>
          <w:highlight w:val="yellow"/>
        </w:rPr>
        <w:t>www.mehetervis.ee</w:t>
      </w:r>
    </w:p>
    <w:sectPr w:rsidR="00C80CFA" w:rsidRPr="00877233" w:rsidSect="00974CDB">
      <w:pgSz w:w="11906" w:h="16838"/>
      <w:pgMar w:top="426" w:right="1133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603F2B"/>
    <w:multiLevelType w:val="hybridMultilevel"/>
    <w:tmpl w:val="7B366626"/>
    <w:lvl w:ilvl="0" w:tplc="CBFCF5F6">
      <w:start w:val="1"/>
      <w:numFmt w:val="decimal"/>
      <w:pStyle w:val="Pealkiri2"/>
      <w:lvlText w:val="%1."/>
      <w:lvlJc w:val="left"/>
      <w:pPr>
        <w:ind w:left="720" w:hanging="360"/>
      </w:pPr>
    </w:lvl>
    <w:lvl w:ilvl="1" w:tplc="04250019" w:tentative="1">
      <w:start w:val="1"/>
      <w:numFmt w:val="lowerLetter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88525B"/>
    <w:multiLevelType w:val="multilevel"/>
    <w:tmpl w:val="7772EF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67F606AA"/>
    <w:multiLevelType w:val="hybridMultilevel"/>
    <w:tmpl w:val="E948181E"/>
    <w:lvl w:ilvl="0" w:tplc="50BA409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250019">
      <w:start w:val="1"/>
      <w:numFmt w:val="decimal"/>
      <w:lvlText w:val="%2."/>
      <w:lvlJc w:val="left"/>
      <w:pPr>
        <w:ind w:left="1440" w:hanging="360"/>
      </w:pPr>
    </w:lvl>
    <w:lvl w:ilvl="2" w:tplc="0425001B" w:tentative="1">
      <w:start w:val="1"/>
      <w:numFmt w:val="lowerRoman"/>
      <w:lvlText w:val="%3."/>
      <w:lvlJc w:val="right"/>
      <w:pPr>
        <w:ind w:left="2160" w:hanging="180"/>
      </w:pPr>
    </w:lvl>
    <w:lvl w:ilvl="3" w:tplc="0425000F" w:tentative="1">
      <w:start w:val="1"/>
      <w:numFmt w:val="decimal"/>
      <w:lvlText w:val="%4."/>
      <w:lvlJc w:val="left"/>
      <w:pPr>
        <w:ind w:left="2880" w:hanging="360"/>
      </w:pPr>
    </w:lvl>
    <w:lvl w:ilvl="4" w:tplc="04250019" w:tentative="1">
      <w:start w:val="1"/>
      <w:numFmt w:val="lowerLetter"/>
      <w:lvlText w:val="%5."/>
      <w:lvlJc w:val="left"/>
      <w:pPr>
        <w:ind w:left="3600" w:hanging="360"/>
      </w:pPr>
    </w:lvl>
    <w:lvl w:ilvl="5" w:tplc="0425001B" w:tentative="1">
      <w:start w:val="1"/>
      <w:numFmt w:val="lowerRoman"/>
      <w:lvlText w:val="%6."/>
      <w:lvlJc w:val="right"/>
      <w:pPr>
        <w:ind w:left="4320" w:hanging="180"/>
      </w:pPr>
    </w:lvl>
    <w:lvl w:ilvl="6" w:tplc="0425000F" w:tentative="1">
      <w:start w:val="1"/>
      <w:numFmt w:val="decimal"/>
      <w:lvlText w:val="%7."/>
      <w:lvlJc w:val="left"/>
      <w:pPr>
        <w:ind w:left="5040" w:hanging="360"/>
      </w:pPr>
    </w:lvl>
    <w:lvl w:ilvl="7" w:tplc="04250019" w:tentative="1">
      <w:start w:val="1"/>
      <w:numFmt w:val="lowerLetter"/>
      <w:lvlText w:val="%8."/>
      <w:lvlJc w:val="left"/>
      <w:pPr>
        <w:ind w:left="5760" w:hanging="360"/>
      </w:pPr>
    </w:lvl>
    <w:lvl w:ilvl="8" w:tplc="042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626"/>
    <w:rsid w:val="001B03E2"/>
    <w:rsid w:val="001B253B"/>
    <w:rsid w:val="001E5EDE"/>
    <w:rsid w:val="002B6FE9"/>
    <w:rsid w:val="002D616A"/>
    <w:rsid w:val="0037382C"/>
    <w:rsid w:val="003E2982"/>
    <w:rsid w:val="00570112"/>
    <w:rsid w:val="005F1A76"/>
    <w:rsid w:val="006104C2"/>
    <w:rsid w:val="00644A1A"/>
    <w:rsid w:val="0079308F"/>
    <w:rsid w:val="00870F8A"/>
    <w:rsid w:val="00877233"/>
    <w:rsid w:val="008A44AF"/>
    <w:rsid w:val="008E3973"/>
    <w:rsid w:val="009327E3"/>
    <w:rsid w:val="00974CDB"/>
    <w:rsid w:val="009E6B39"/>
    <w:rsid w:val="00A80617"/>
    <w:rsid w:val="00AA19CA"/>
    <w:rsid w:val="00AC46A4"/>
    <w:rsid w:val="00AE7929"/>
    <w:rsid w:val="00C80CFA"/>
    <w:rsid w:val="00C95E64"/>
    <w:rsid w:val="00CB1D81"/>
    <w:rsid w:val="00D03FA6"/>
    <w:rsid w:val="00DB58EE"/>
    <w:rsid w:val="00E34E6C"/>
    <w:rsid w:val="00E7547E"/>
    <w:rsid w:val="00E863A4"/>
    <w:rsid w:val="00FD2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autoRedefine/>
    <w:uiPriority w:val="9"/>
    <w:qFormat/>
    <w:rsid w:val="008E3973"/>
    <w:pPr>
      <w:keepNext/>
      <w:keepLines/>
      <w:spacing w:before="480"/>
      <w:outlineLvl w:val="0"/>
    </w:pPr>
    <w:rPr>
      <w:rFonts w:eastAsiaTheme="majorEastAsia" w:cstheme="majorBidi"/>
      <w:bCs/>
      <w:color w:val="365F91" w:themeColor="accent1" w:themeShade="BF"/>
      <w:sz w:val="28"/>
      <w:szCs w:val="28"/>
    </w:rPr>
  </w:style>
  <w:style w:type="paragraph" w:styleId="Pealkiri2">
    <w:name w:val="heading 2"/>
    <w:basedOn w:val="Normaallaad"/>
    <w:next w:val="Normaallaad"/>
    <w:link w:val="Pealkiri2Mrk"/>
    <w:autoRedefine/>
    <w:uiPriority w:val="9"/>
    <w:unhideWhenUsed/>
    <w:qFormat/>
    <w:rsid w:val="00AA19CA"/>
    <w:pPr>
      <w:keepNext/>
      <w:keepLines/>
      <w:numPr>
        <w:numId w:val="2"/>
      </w:numPr>
      <w:spacing w:before="200" w:after="240"/>
      <w:ind w:left="0" w:firstLine="0"/>
      <w:outlineLvl w:val="1"/>
    </w:pPr>
    <w:rPr>
      <w:rFonts w:eastAsiaTheme="majorEastAsia" w:cstheme="majorBidi"/>
      <w:color w:val="4F81BD" w:themeColor="accent1"/>
      <w:sz w:val="24"/>
      <w:szCs w:val="26"/>
    </w:rPr>
  </w:style>
  <w:style w:type="paragraph" w:styleId="Pealkiri3">
    <w:name w:val="heading 3"/>
    <w:basedOn w:val="Normaallaad"/>
    <w:link w:val="Pealkiri3Mrk"/>
    <w:autoRedefine/>
    <w:uiPriority w:val="9"/>
    <w:qFormat/>
    <w:rsid w:val="00AA19CA"/>
    <w:pPr>
      <w:spacing w:before="100" w:beforeAutospacing="1" w:after="100" w:afterAutospacing="1"/>
      <w:outlineLvl w:val="2"/>
    </w:pPr>
    <w:rPr>
      <w:rFonts w:ascii="Calibri" w:eastAsia="Times New Roman" w:hAnsi="Calibri" w:cs="Times New Roman"/>
      <w:bCs/>
      <w:i/>
      <w:color w:val="4F81BD" w:themeColor="accent1"/>
      <w:sz w:val="27"/>
      <w:szCs w:val="27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2Mrk">
    <w:name w:val="Pealkiri 2 Märk"/>
    <w:basedOn w:val="Liguvaikefont"/>
    <w:link w:val="Pealkiri2"/>
    <w:uiPriority w:val="9"/>
    <w:rsid w:val="00AA19CA"/>
    <w:rPr>
      <w:rFonts w:eastAsiaTheme="majorEastAsia" w:cstheme="majorBidi"/>
      <w:color w:val="4F81BD" w:themeColor="accent1"/>
      <w:sz w:val="24"/>
      <w:szCs w:val="26"/>
    </w:rPr>
  </w:style>
  <w:style w:type="character" w:customStyle="1" w:styleId="Pealkiri1Mrk">
    <w:name w:val="Pealkiri 1 Märk"/>
    <w:basedOn w:val="Liguvaikefont"/>
    <w:link w:val="Pealkiri1"/>
    <w:uiPriority w:val="9"/>
    <w:rsid w:val="008E3973"/>
    <w:rPr>
      <w:rFonts w:eastAsiaTheme="majorEastAsia" w:cstheme="majorBidi"/>
      <w:bCs/>
      <w:color w:val="365F91" w:themeColor="accent1" w:themeShade="BF"/>
      <w:sz w:val="28"/>
      <w:szCs w:val="28"/>
    </w:rPr>
  </w:style>
  <w:style w:type="character" w:customStyle="1" w:styleId="Pealkiri3Mrk">
    <w:name w:val="Pealkiri 3 Märk"/>
    <w:basedOn w:val="Liguvaikefont"/>
    <w:link w:val="Pealkiri3"/>
    <w:uiPriority w:val="9"/>
    <w:rsid w:val="00AA19CA"/>
    <w:rPr>
      <w:rFonts w:ascii="Calibri" w:eastAsia="Times New Roman" w:hAnsi="Calibri" w:cs="Times New Roman"/>
      <w:bCs/>
      <w:i/>
      <w:color w:val="4F81BD" w:themeColor="accent1"/>
      <w:sz w:val="27"/>
      <w:szCs w:val="27"/>
      <w:lang w:eastAsia="et-EE"/>
    </w:rPr>
  </w:style>
  <w:style w:type="table" w:styleId="Kontuurtabel">
    <w:name w:val="Table Grid"/>
    <w:basedOn w:val="Normaaltabel"/>
    <w:uiPriority w:val="59"/>
    <w:rsid w:val="009327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CB1D81"/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CB1D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paragraph" w:styleId="Pealkiri1">
    <w:name w:val="heading 1"/>
    <w:basedOn w:val="Normaallaad"/>
    <w:next w:val="Normaallaad"/>
    <w:link w:val="Pealkiri1Mrk"/>
    <w:autoRedefine/>
    <w:uiPriority w:val="9"/>
    <w:qFormat/>
    <w:rsid w:val="008E3973"/>
    <w:pPr>
      <w:keepNext/>
      <w:keepLines/>
      <w:spacing w:before="480"/>
      <w:outlineLvl w:val="0"/>
    </w:pPr>
    <w:rPr>
      <w:rFonts w:eastAsiaTheme="majorEastAsia" w:cstheme="majorBidi"/>
      <w:bCs/>
      <w:color w:val="365F91" w:themeColor="accent1" w:themeShade="BF"/>
      <w:sz w:val="28"/>
      <w:szCs w:val="28"/>
    </w:rPr>
  </w:style>
  <w:style w:type="paragraph" w:styleId="Pealkiri2">
    <w:name w:val="heading 2"/>
    <w:basedOn w:val="Normaallaad"/>
    <w:next w:val="Normaallaad"/>
    <w:link w:val="Pealkiri2Mrk"/>
    <w:autoRedefine/>
    <w:uiPriority w:val="9"/>
    <w:unhideWhenUsed/>
    <w:qFormat/>
    <w:rsid w:val="00AA19CA"/>
    <w:pPr>
      <w:keepNext/>
      <w:keepLines/>
      <w:numPr>
        <w:numId w:val="2"/>
      </w:numPr>
      <w:spacing w:before="200" w:after="240"/>
      <w:ind w:left="0" w:firstLine="0"/>
      <w:outlineLvl w:val="1"/>
    </w:pPr>
    <w:rPr>
      <w:rFonts w:eastAsiaTheme="majorEastAsia" w:cstheme="majorBidi"/>
      <w:color w:val="4F81BD" w:themeColor="accent1"/>
      <w:sz w:val="24"/>
      <w:szCs w:val="26"/>
    </w:rPr>
  </w:style>
  <w:style w:type="paragraph" w:styleId="Pealkiri3">
    <w:name w:val="heading 3"/>
    <w:basedOn w:val="Normaallaad"/>
    <w:link w:val="Pealkiri3Mrk"/>
    <w:autoRedefine/>
    <w:uiPriority w:val="9"/>
    <w:qFormat/>
    <w:rsid w:val="00AA19CA"/>
    <w:pPr>
      <w:spacing w:before="100" w:beforeAutospacing="1" w:after="100" w:afterAutospacing="1"/>
      <w:outlineLvl w:val="2"/>
    </w:pPr>
    <w:rPr>
      <w:rFonts w:ascii="Calibri" w:eastAsia="Times New Roman" w:hAnsi="Calibri" w:cs="Times New Roman"/>
      <w:bCs/>
      <w:i/>
      <w:color w:val="4F81BD" w:themeColor="accent1"/>
      <w:sz w:val="27"/>
      <w:szCs w:val="27"/>
      <w:lang w:eastAsia="et-EE"/>
    </w:rPr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character" w:customStyle="1" w:styleId="Pealkiri2Mrk">
    <w:name w:val="Pealkiri 2 Märk"/>
    <w:basedOn w:val="Liguvaikefont"/>
    <w:link w:val="Pealkiri2"/>
    <w:uiPriority w:val="9"/>
    <w:rsid w:val="00AA19CA"/>
    <w:rPr>
      <w:rFonts w:eastAsiaTheme="majorEastAsia" w:cstheme="majorBidi"/>
      <w:color w:val="4F81BD" w:themeColor="accent1"/>
      <w:sz w:val="24"/>
      <w:szCs w:val="26"/>
    </w:rPr>
  </w:style>
  <w:style w:type="character" w:customStyle="1" w:styleId="Pealkiri1Mrk">
    <w:name w:val="Pealkiri 1 Märk"/>
    <w:basedOn w:val="Liguvaikefont"/>
    <w:link w:val="Pealkiri1"/>
    <w:uiPriority w:val="9"/>
    <w:rsid w:val="008E3973"/>
    <w:rPr>
      <w:rFonts w:eastAsiaTheme="majorEastAsia" w:cstheme="majorBidi"/>
      <w:bCs/>
      <w:color w:val="365F91" w:themeColor="accent1" w:themeShade="BF"/>
      <w:sz w:val="28"/>
      <w:szCs w:val="28"/>
    </w:rPr>
  </w:style>
  <w:style w:type="character" w:customStyle="1" w:styleId="Pealkiri3Mrk">
    <w:name w:val="Pealkiri 3 Märk"/>
    <w:basedOn w:val="Liguvaikefont"/>
    <w:link w:val="Pealkiri3"/>
    <w:uiPriority w:val="9"/>
    <w:rsid w:val="00AA19CA"/>
    <w:rPr>
      <w:rFonts w:ascii="Calibri" w:eastAsia="Times New Roman" w:hAnsi="Calibri" w:cs="Times New Roman"/>
      <w:bCs/>
      <w:i/>
      <w:color w:val="4F81BD" w:themeColor="accent1"/>
      <w:sz w:val="27"/>
      <w:szCs w:val="27"/>
      <w:lang w:eastAsia="et-EE"/>
    </w:rPr>
  </w:style>
  <w:style w:type="table" w:styleId="Kontuurtabel">
    <w:name w:val="Table Grid"/>
    <w:basedOn w:val="Normaaltabel"/>
    <w:uiPriority w:val="59"/>
    <w:rsid w:val="009327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CB1D81"/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CB1D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9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6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24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84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713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95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Tiitel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Tartu Ülikooli Kliinikum</Company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Laursoo</dc:creator>
  <cp:lastModifiedBy>Windowsi kasutaja</cp:lastModifiedBy>
  <cp:revision>3</cp:revision>
  <cp:lastPrinted>2015-10-16T12:09:00Z</cp:lastPrinted>
  <dcterms:created xsi:type="dcterms:W3CDTF">2015-10-19T11:59:00Z</dcterms:created>
  <dcterms:modified xsi:type="dcterms:W3CDTF">2015-10-19T12:00:00Z</dcterms:modified>
</cp:coreProperties>
</file>